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159CCEAE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</w:t>
      </w:r>
      <w:r w:rsidR="0025698F">
        <w:rPr>
          <w:rFonts w:ascii="Garamond" w:eastAsia="Palatino Linotype" w:hAnsi="Garamond"/>
          <w:bCs/>
          <w:sz w:val="28"/>
          <w:szCs w:val="28"/>
        </w:rPr>
        <w:t>il Piemonte, Liguria e Valle d’Aosta</w:t>
      </w:r>
    </w:p>
    <w:p w14:paraId="5C1D8283" w14:textId="77777777" w:rsidR="000A37E5" w:rsidRPr="001024BD" w:rsidRDefault="000A37E5" w:rsidP="000A37E5">
      <w:pPr>
        <w:spacing w:after="0"/>
        <w:jc w:val="center"/>
        <w:rPr>
          <w:rFonts w:ascii="Garamond" w:hAnsi="Garamond"/>
          <w:u w:val="single"/>
        </w:rPr>
      </w:pPr>
    </w:p>
    <w:p w14:paraId="75F70037" w14:textId="66333919" w:rsidR="005B3678" w:rsidRPr="001024BD" w:rsidRDefault="001024BD" w:rsidP="001024BD">
      <w:pPr>
        <w:jc w:val="center"/>
        <w:rPr>
          <w:rFonts w:ascii="Garamond" w:hAnsi="Garamond"/>
          <w:b/>
          <w:bCs/>
        </w:rPr>
      </w:pPr>
      <w:r w:rsidRPr="001024BD">
        <w:rPr>
          <w:rFonts w:ascii="Garamond" w:hAnsi="Garamond"/>
          <w:b/>
          <w:bCs/>
        </w:rPr>
        <w:t>MANIFESTAZIONE DI INTERESSE -RETTIFICA EX ART.101 COM4 DLGS 36/2023</w:t>
      </w:r>
    </w:p>
    <w:p w14:paraId="554E5331" w14:textId="6D499C86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ss.mm.ii. – della fornitura del Vitto dei detenuti ed internati ristretti negli Istituti penitenziari per adulti secondo quanto previsto dalla Legge n.354 del 1975, da svolgersi mediante l’approvvigionamento e </w:t>
      </w:r>
      <w:r w:rsidR="00A946B4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A946B4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e della tutela del territorio e del mare DM  n</w:t>
      </w:r>
      <w:r w:rsidR="004A0715">
        <w:rPr>
          <w:rFonts w:ascii="Garamond" w:hAnsi="Garamond"/>
        </w:rPr>
        <w:t xml:space="preserve">. </w:t>
      </w:r>
      <w:r w:rsidR="00A710F7" w:rsidRPr="00D53E92">
        <w:rPr>
          <w:rFonts w:ascii="Garamond" w:hAnsi="Garamond"/>
        </w:rPr>
        <w:t>65 del 10 marzo 2020, G.U. 4 aprile 2020, n. 90</w:t>
      </w:r>
    </w:p>
    <w:p w14:paraId="2AEF041B" w14:textId="3DF4CA2B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________________________________________</w:t>
      </w:r>
      <w:r w:rsidRPr="00D53E92">
        <w:rPr>
          <w:rFonts w:ascii="Garamond" w:hAnsi="Garamond"/>
        </w:rPr>
        <w:t xml:space="preserve"> ,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_________________________________</w:t>
      </w:r>
      <w:r w:rsidRPr="00D53E92">
        <w:rPr>
          <w:rFonts w:ascii="Garamond" w:hAnsi="Garamond"/>
        </w:rPr>
        <w:t xml:space="preserve"> ;</w:t>
      </w:r>
    </w:p>
    <w:p w14:paraId="4B741208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__________</w:t>
      </w:r>
      <w:r w:rsidRPr="00D53E92">
        <w:rPr>
          <w:rFonts w:ascii="Garamond" w:hAnsi="Garamond"/>
        </w:rPr>
        <w:t xml:space="preserve"> ; a rogito del Notaio</w:t>
      </w:r>
    </w:p>
    <w:p w14:paraId="70F541EF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con sede legale in___ _ _ _ _ _ __ _ _ _ _ _ __ _ _ _ _ _ __ _ _ _ _ _ ;</w:t>
      </w:r>
    </w:p>
    <w:p w14:paraId="5FA25611" w14:textId="1775FF7D" w:rsidR="00B32C0F" w:rsidRDefault="00790DCA" w:rsidP="004A0715">
      <w:pPr>
        <w:spacing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CHIEDE</w:t>
      </w:r>
    </w:p>
    <w:p w14:paraId="4DBE7373" w14:textId="09D35958" w:rsidR="00790DCA" w:rsidRDefault="00790DCA" w:rsidP="00B32C0F">
      <w:pPr>
        <w:rPr>
          <w:rFonts w:ascii="Garamond" w:hAnsi="Garamond"/>
        </w:rPr>
      </w:pPr>
      <w:r>
        <w:rPr>
          <w:rFonts w:ascii="Garamond" w:hAnsi="Garamond"/>
        </w:rPr>
        <w:t xml:space="preserve">Di rettificare, ai sensi dell’art. 101, comma </w:t>
      </w:r>
      <w:r w:rsidR="006B2F8E">
        <w:rPr>
          <w:rFonts w:ascii="Garamond" w:hAnsi="Garamond"/>
        </w:rPr>
        <w:t xml:space="preserve">4, del </w:t>
      </w:r>
      <w:r w:rsidR="00914B2F">
        <w:rPr>
          <w:rFonts w:ascii="Garamond" w:hAnsi="Garamond"/>
        </w:rPr>
        <w:t>D.Lgs</w:t>
      </w:r>
      <w:r w:rsidR="00E72F74">
        <w:rPr>
          <w:rFonts w:ascii="Garamond" w:hAnsi="Garamond"/>
        </w:rPr>
        <w:t xml:space="preserve"> 36/2023 e s.m.i, l’errore materiale contenuto </w:t>
      </w:r>
    </w:p>
    <w:p w14:paraId="0AEB7CBE" w14:textId="77777777" w:rsidR="007F3B80" w:rsidRDefault="007F3B80" w:rsidP="00B32C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F3B80" w14:paraId="6178438F" w14:textId="77777777" w:rsidTr="007F3B80">
        <w:trPr>
          <w:trHeight w:val="952"/>
        </w:trPr>
        <w:tc>
          <w:tcPr>
            <w:tcW w:w="9628" w:type="dxa"/>
          </w:tcPr>
          <w:p w14:paraId="5C9529FA" w14:textId="10208787" w:rsidR="007F3B80" w:rsidRDefault="007F3B80" w:rsidP="00B32C0F">
            <w:pPr>
              <w:rPr>
                <w:rFonts w:ascii="Garamond" w:hAnsi="Garamond"/>
              </w:rPr>
            </w:pPr>
            <w:r w:rsidRPr="00616012">
              <w:rPr>
                <w:rFonts w:ascii="Garamond" w:hAnsi="Garamond"/>
                <w:b/>
                <w:bCs/>
              </w:rPr>
              <w:t xml:space="preserve">Nell’offerta </w:t>
            </w:r>
            <w:r w:rsidR="00616012" w:rsidRPr="00616012">
              <w:rPr>
                <w:rFonts w:ascii="Garamond" w:hAnsi="Garamond"/>
                <w:b/>
                <w:bCs/>
              </w:rPr>
              <w:t>tecnica,</w:t>
            </w:r>
            <w:r>
              <w:rPr>
                <w:rFonts w:ascii="Garamond" w:hAnsi="Garamond"/>
              </w:rPr>
              <w:t xml:space="preserve"> come</w:t>
            </w:r>
            <w:r w:rsidR="00616012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di seguito </w:t>
            </w:r>
          </w:p>
        </w:tc>
      </w:tr>
      <w:tr w:rsidR="007F3B80" w14:paraId="3C55A54B" w14:textId="77777777" w:rsidTr="007F3B80">
        <w:trPr>
          <w:trHeight w:val="1122"/>
        </w:trPr>
        <w:tc>
          <w:tcPr>
            <w:tcW w:w="9628" w:type="dxa"/>
          </w:tcPr>
          <w:p w14:paraId="01E153BA" w14:textId="147D9C2E" w:rsidR="007F3B80" w:rsidRDefault="00616012" w:rsidP="00B32C0F">
            <w:pPr>
              <w:rPr>
                <w:rFonts w:ascii="Garamond" w:hAnsi="Garamond"/>
              </w:rPr>
            </w:pPr>
            <w:r w:rsidRPr="007B4C40">
              <w:rPr>
                <w:rFonts w:ascii="Garamond" w:hAnsi="Garamond"/>
                <w:b/>
                <w:bCs/>
              </w:rPr>
              <w:t>Nell’offerta economica</w:t>
            </w:r>
            <w:r>
              <w:rPr>
                <w:rFonts w:ascii="Garamond" w:hAnsi="Garamond"/>
              </w:rPr>
              <w:t>, come di seguito</w:t>
            </w:r>
          </w:p>
        </w:tc>
      </w:tr>
    </w:tbl>
    <w:p w14:paraId="09B69986" w14:textId="77777777" w:rsidR="007F3B80" w:rsidRDefault="007F3B80" w:rsidP="00B32C0F">
      <w:pPr>
        <w:rPr>
          <w:rFonts w:ascii="Garamond" w:hAnsi="Garamond"/>
        </w:rPr>
      </w:pPr>
    </w:p>
    <w:p w14:paraId="6D099627" w14:textId="77777777" w:rsidR="007F3B80" w:rsidRDefault="007F3B80" w:rsidP="00B32C0F">
      <w:pPr>
        <w:rPr>
          <w:rFonts w:ascii="Garamond" w:hAnsi="Garamond"/>
        </w:rPr>
      </w:pPr>
    </w:p>
    <w:p w14:paraId="6CBF60BF" w14:textId="542FFD91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  <w:r w:rsidR="00182136">
        <w:rPr>
          <w:rFonts w:ascii="Garamond" w:hAnsi="Garamond"/>
        </w:rPr>
        <w:t xml:space="preserve"> dal legale rappresentate/procuratore </w:t>
      </w:r>
    </w:p>
    <w:sectPr w:rsidR="00B32C0F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1024BD"/>
    <w:rsid w:val="00182136"/>
    <w:rsid w:val="00253C7D"/>
    <w:rsid w:val="0025698F"/>
    <w:rsid w:val="00261528"/>
    <w:rsid w:val="0029616B"/>
    <w:rsid w:val="003C2344"/>
    <w:rsid w:val="004A0715"/>
    <w:rsid w:val="004E17A1"/>
    <w:rsid w:val="005B3678"/>
    <w:rsid w:val="00616012"/>
    <w:rsid w:val="006374C0"/>
    <w:rsid w:val="006B2F8E"/>
    <w:rsid w:val="00790DCA"/>
    <w:rsid w:val="007B4C40"/>
    <w:rsid w:val="007F3B80"/>
    <w:rsid w:val="00914B2F"/>
    <w:rsid w:val="00984E16"/>
    <w:rsid w:val="009F4831"/>
    <w:rsid w:val="00A710F7"/>
    <w:rsid w:val="00A946B4"/>
    <w:rsid w:val="00B32C0F"/>
    <w:rsid w:val="00D53E92"/>
    <w:rsid w:val="00E72F74"/>
    <w:rsid w:val="00EF3DBC"/>
    <w:rsid w:val="00EF7E12"/>
    <w:rsid w:val="00F56E16"/>
    <w:rsid w:val="00F7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7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Marta Ghio</cp:lastModifiedBy>
  <cp:revision>5</cp:revision>
  <dcterms:created xsi:type="dcterms:W3CDTF">2025-02-14T11:28:00Z</dcterms:created>
  <dcterms:modified xsi:type="dcterms:W3CDTF">2025-06-03T14:56:00Z</dcterms:modified>
</cp:coreProperties>
</file>